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DF" w:rsidRPr="005E2ADF" w:rsidRDefault="008F206C" w:rsidP="005E2ADF">
      <w:pPr>
        <w:widowControl w:val="0"/>
        <w:jc w:val="right"/>
        <w:rPr>
          <w:rFonts w:ascii="Arial Black" w:hAnsi="Arial Black" w:cs="Calibri"/>
          <w:b/>
          <w:snapToGrid w:val="0"/>
          <w:color w:val="C00000"/>
          <w:sz w:val="32"/>
          <w:szCs w:val="32"/>
        </w:rPr>
      </w:pPr>
      <w:r w:rsidRPr="005E2ADF">
        <w:rPr>
          <w:rFonts w:ascii="Arial Black" w:hAnsi="Arial Black" w:cs="Calibri"/>
          <w:b/>
          <w:noProof/>
          <w:snapToGrid w:val="0"/>
          <w:color w:val="C0000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01953B2" wp14:editId="06AC9348">
            <wp:simplePos x="0" y="0"/>
            <wp:positionH relativeFrom="margin">
              <wp:posOffset>4800600</wp:posOffset>
            </wp:positionH>
            <wp:positionV relativeFrom="page">
              <wp:posOffset>213995</wp:posOffset>
            </wp:positionV>
            <wp:extent cx="153352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466" y="21352"/>
                <wp:lineTo x="21466" y="0"/>
                <wp:lineTo x="0" y="0"/>
              </wp:wrapPolygon>
            </wp:wrapTight>
            <wp:docPr id="1" name="Picture 1" descr="H:\CME\CME Conference\CME Provider's Conference\PLANNING\TACME LOGO 2011.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ME\CME Conference\CME Provider's Conference\PLANNING\TACME LOGO 2011.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2ADF">
        <w:rPr>
          <w:rFonts w:ascii="Arial Black" w:hAnsi="Arial Black" w:cs="Calibri"/>
          <w:b/>
          <w:noProof/>
          <w:snapToGrid w:val="0"/>
          <w:color w:val="C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4E742BB" wp14:editId="76F7EBAD">
            <wp:simplePos x="0" y="0"/>
            <wp:positionH relativeFrom="margin">
              <wp:align>left</wp:align>
            </wp:positionH>
            <wp:positionV relativeFrom="page">
              <wp:posOffset>228600</wp:posOffset>
            </wp:positionV>
            <wp:extent cx="1400175" cy="809625"/>
            <wp:effectExtent l="0" t="0" r="9525" b="9525"/>
            <wp:wrapNone/>
            <wp:docPr id="2" name="Picture 2" descr="C:\Users\tma1446\AppData\Local\Microsoft\Windows\Temporary Internet Files\Content.Outlook\1109DH7R\11194792106_3f92173d6a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ma1446\AppData\Local\Microsoft\Windows\Temporary Internet Files\Content.Outlook\1109DH7R\11194792106_3f92173d6a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2ADF" w:rsidRPr="005E2ADF" w:rsidRDefault="005E2ADF" w:rsidP="005E2ADF">
      <w:pPr>
        <w:widowControl w:val="0"/>
        <w:jc w:val="center"/>
        <w:rPr>
          <w:rFonts w:ascii="Arial Black" w:hAnsi="Arial Black" w:cs="Calibri"/>
          <w:b/>
          <w:snapToGrid w:val="0"/>
          <w:color w:val="C00000"/>
          <w:sz w:val="16"/>
          <w:szCs w:val="16"/>
        </w:rPr>
      </w:pPr>
    </w:p>
    <w:p w:rsidR="005E2ADF" w:rsidRPr="005E2ADF" w:rsidRDefault="00911FDC" w:rsidP="005E2ADF">
      <w:pPr>
        <w:widowControl w:val="0"/>
        <w:jc w:val="center"/>
        <w:rPr>
          <w:rFonts w:ascii="Arial Black" w:hAnsi="Arial Black" w:cs="Calibri"/>
          <w:b/>
          <w:snapToGrid w:val="0"/>
        </w:rPr>
      </w:pPr>
      <w:r>
        <w:rPr>
          <w:rFonts w:ascii="Arial Black" w:hAnsi="Arial Black" w:cs="Calibri"/>
          <w:b/>
          <w:snapToGrid w:val="0"/>
        </w:rPr>
        <w:t>2018</w:t>
      </w:r>
      <w:r w:rsidR="005E2ADF" w:rsidRPr="005E2ADF">
        <w:rPr>
          <w:rFonts w:ascii="Arial Black" w:hAnsi="Arial Black" w:cs="Calibri"/>
          <w:b/>
          <w:snapToGrid w:val="0"/>
        </w:rPr>
        <w:t xml:space="preserve"> Texas CME Conference</w:t>
      </w:r>
    </w:p>
    <w:p w:rsidR="005E2ADF" w:rsidRPr="005E2ADF" w:rsidRDefault="005E2ADF" w:rsidP="005E2ADF">
      <w:pPr>
        <w:widowControl w:val="0"/>
        <w:jc w:val="center"/>
        <w:rPr>
          <w:rFonts w:ascii="Arial Black" w:hAnsi="Arial Black" w:cs="Calibri"/>
          <w:b/>
          <w:snapToGrid w:val="0"/>
        </w:rPr>
      </w:pPr>
      <w:r w:rsidRPr="005E2ADF">
        <w:rPr>
          <w:rFonts w:ascii="Arial Black" w:hAnsi="Arial Black" w:cs="Calibri"/>
          <w:b/>
          <w:snapToGrid w:val="0"/>
        </w:rPr>
        <w:t xml:space="preserve">Abstract </w:t>
      </w:r>
      <w:r w:rsidR="00A96DC6">
        <w:rPr>
          <w:rFonts w:ascii="Arial Black" w:hAnsi="Arial Black" w:cs="Calibri"/>
          <w:b/>
          <w:snapToGrid w:val="0"/>
        </w:rPr>
        <w:t>Proposal</w:t>
      </w:r>
    </w:p>
    <w:p w:rsidR="005E2ADF" w:rsidRPr="005E2ADF" w:rsidRDefault="005E2ADF" w:rsidP="005E2ADF">
      <w:pPr>
        <w:widowControl w:val="0"/>
        <w:rPr>
          <w:rFonts w:asciiTheme="minorHAnsi" w:hAnsiTheme="minorHAnsi" w:cs="Calibri"/>
          <w:b/>
          <w:snapToGrid w:val="0"/>
          <w:szCs w:val="20"/>
        </w:rPr>
      </w:pPr>
    </w:p>
    <w:p w:rsidR="005E2ADF" w:rsidRPr="005E2ADF" w:rsidRDefault="005E2ADF" w:rsidP="005E2ADF">
      <w:pPr>
        <w:widowControl w:val="0"/>
        <w:rPr>
          <w:rFonts w:asciiTheme="minorHAnsi" w:hAnsiTheme="minorHAnsi" w:cs="Calibri"/>
          <w:b/>
          <w:snapToGrid w:val="0"/>
          <w:szCs w:val="20"/>
        </w:rPr>
      </w:pPr>
      <w:r w:rsidRPr="005E2ADF">
        <w:rPr>
          <w:rFonts w:asciiTheme="minorHAnsi" w:hAnsiTheme="minorHAnsi" w:cs="Calibri"/>
          <w:b/>
          <w:snapToGrid w:val="0"/>
          <w:szCs w:val="20"/>
        </w:rPr>
        <w:t>Abstract Guidelines and Submission:</w:t>
      </w:r>
    </w:p>
    <w:p w:rsidR="005E2ADF" w:rsidRPr="005E2ADF" w:rsidRDefault="005E2ADF" w:rsidP="005E2ADF">
      <w:pPr>
        <w:rPr>
          <w:rFonts w:asciiTheme="minorHAnsi" w:hAnsiTheme="minorHAnsi"/>
          <w:sz w:val="22"/>
          <w:szCs w:val="22"/>
        </w:rPr>
      </w:pPr>
      <w:r w:rsidRPr="005E2ADF">
        <w:rPr>
          <w:rFonts w:asciiTheme="minorHAnsi" w:hAnsiTheme="minorHAnsi" w:cs="Calibri"/>
          <w:snapToGrid w:val="0"/>
          <w:sz w:val="22"/>
          <w:szCs w:val="22"/>
        </w:rPr>
        <w:t xml:space="preserve">Complete the proposal and email to </w:t>
      </w:r>
      <w:hyperlink r:id="rId9" w:history="1">
        <w:r w:rsidRPr="005E2ADF">
          <w:rPr>
            <w:rFonts w:asciiTheme="minorHAnsi" w:hAnsiTheme="minorHAnsi"/>
            <w:color w:val="0000FF" w:themeColor="hyperlink"/>
            <w:sz w:val="22"/>
            <w:szCs w:val="22"/>
            <w:u w:val="single"/>
          </w:rPr>
          <w:t>casey.harrison@texmed.org</w:t>
        </w:r>
      </w:hyperlink>
      <w:r w:rsidR="00911FDC">
        <w:rPr>
          <w:rFonts w:asciiTheme="minorHAnsi" w:hAnsiTheme="minorHAnsi"/>
          <w:sz w:val="22"/>
          <w:szCs w:val="22"/>
        </w:rPr>
        <w:t xml:space="preserve"> by December 1, 2017</w:t>
      </w:r>
      <w:r w:rsidRPr="005E2ADF">
        <w:rPr>
          <w:rFonts w:asciiTheme="minorHAnsi" w:hAnsiTheme="minorHAnsi"/>
          <w:sz w:val="22"/>
          <w:szCs w:val="22"/>
        </w:rPr>
        <w:t xml:space="preserve">.  </w:t>
      </w:r>
      <w:r w:rsidR="00241850">
        <w:rPr>
          <w:rFonts w:asciiTheme="minorHAnsi" w:hAnsiTheme="minorHAnsi"/>
          <w:sz w:val="22"/>
          <w:szCs w:val="22"/>
        </w:rPr>
        <w:t>T</w:t>
      </w:r>
      <w:r w:rsidR="00911FDC">
        <w:rPr>
          <w:rFonts w:asciiTheme="minorHAnsi" w:hAnsiTheme="minorHAnsi"/>
          <w:sz w:val="22"/>
          <w:szCs w:val="22"/>
        </w:rPr>
        <w:t>he 2018</w:t>
      </w:r>
      <w:r w:rsidR="00241850" w:rsidRPr="005E2ADF">
        <w:rPr>
          <w:rFonts w:asciiTheme="minorHAnsi" w:hAnsiTheme="minorHAnsi"/>
          <w:sz w:val="22"/>
          <w:szCs w:val="22"/>
        </w:rPr>
        <w:t xml:space="preserve"> </w:t>
      </w:r>
      <w:r w:rsidR="00241850">
        <w:rPr>
          <w:rFonts w:asciiTheme="minorHAnsi" w:hAnsiTheme="minorHAnsi"/>
          <w:sz w:val="22"/>
          <w:szCs w:val="22"/>
        </w:rPr>
        <w:t xml:space="preserve">Texas </w:t>
      </w:r>
      <w:r w:rsidR="00241850" w:rsidRPr="005E2ADF">
        <w:rPr>
          <w:rFonts w:asciiTheme="minorHAnsi" w:hAnsiTheme="minorHAnsi"/>
          <w:sz w:val="22"/>
          <w:szCs w:val="22"/>
        </w:rPr>
        <w:t xml:space="preserve">CME Conference Planning Committee </w:t>
      </w:r>
      <w:r w:rsidRPr="005E2ADF">
        <w:rPr>
          <w:rFonts w:asciiTheme="minorHAnsi" w:hAnsiTheme="minorHAnsi"/>
          <w:sz w:val="22"/>
          <w:szCs w:val="22"/>
        </w:rPr>
        <w:t xml:space="preserve">will </w:t>
      </w:r>
      <w:r w:rsidR="00241850">
        <w:rPr>
          <w:rFonts w:asciiTheme="minorHAnsi" w:hAnsiTheme="minorHAnsi"/>
          <w:sz w:val="22"/>
          <w:szCs w:val="22"/>
        </w:rPr>
        <w:t>review abstracts</w:t>
      </w:r>
      <w:r w:rsidRPr="005E2ADF">
        <w:rPr>
          <w:rFonts w:asciiTheme="minorHAnsi" w:hAnsiTheme="minorHAnsi"/>
          <w:sz w:val="22"/>
          <w:szCs w:val="22"/>
        </w:rPr>
        <w:t xml:space="preserve">.  Content submitted will remain confidential.  </w:t>
      </w:r>
      <w:r w:rsidR="00A96DC6">
        <w:rPr>
          <w:rFonts w:asciiTheme="minorHAnsi" w:hAnsiTheme="minorHAnsi"/>
          <w:sz w:val="22"/>
          <w:szCs w:val="22"/>
        </w:rPr>
        <w:t xml:space="preserve">Applicants </w:t>
      </w:r>
      <w:r w:rsidRPr="005E2ADF">
        <w:rPr>
          <w:rFonts w:asciiTheme="minorHAnsi" w:hAnsiTheme="minorHAnsi"/>
          <w:sz w:val="22"/>
          <w:szCs w:val="22"/>
        </w:rPr>
        <w:t xml:space="preserve">will be notified as to whether </w:t>
      </w:r>
      <w:r w:rsidR="00241850">
        <w:rPr>
          <w:rFonts w:asciiTheme="minorHAnsi" w:hAnsiTheme="minorHAnsi"/>
          <w:sz w:val="22"/>
          <w:szCs w:val="22"/>
        </w:rPr>
        <w:t>their</w:t>
      </w:r>
      <w:r w:rsidRPr="005E2ADF">
        <w:rPr>
          <w:rFonts w:asciiTheme="minorHAnsi" w:hAnsiTheme="minorHAnsi"/>
          <w:sz w:val="22"/>
          <w:szCs w:val="22"/>
        </w:rPr>
        <w:t xml:space="preserve"> abstract has been accepted.    If accepted, </w:t>
      </w:r>
      <w:r w:rsidR="00A96DC6">
        <w:rPr>
          <w:rFonts w:asciiTheme="minorHAnsi" w:hAnsiTheme="minorHAnsi"/>
          <w:sz w:val="22"/>
          <w:szCs w:val="22"/>
        </w:rPr>
        <w:t>applicants and all co-</w:t>
      </w:r>
      <w:r w:rsidR="008F206C">
        <w:rPr>
          <w:rFonts w:asciiTheme="minorHAnsi" w:hAnsiTheme="minorHAnsi"/>
          <w:sz w:val="22"/>
          <w:szCs w:val="22"/>
        </w:rPr>
        <w:t xml:space="preserve">presenters </w:t>
      </w:r>
      <w:r w:rsidR="008F206C" w:rsidRPr="005E2ADF">
        <w:rPr>
          <w:rFonts w:asciiTheme="minorHAnsi" w:hAnsiTheme="minorHAnsi"/>
          <w:sz w:val="22"/>
          <w:szCs w:val="22"/>
        </w:rPr>
        <w:t>must</w:t>
      </w:r>
      <w:r w:rsidRPr="005E2ADF">
        <w:rPr>
          <w:rFonts w:asciiTheme="minorHAnsi" w:hAnsiTheme="minorHAnsi"/>
          <w:sz w:val="22"/>
          <w:szCs w:val="22"/>
        </w:rPr>
        <w:t xml:space="preserve"> register for the conference.  Presenters </w:t>
      </w:r>
      <w:r w:rsidR="00241850">
        <w:rPr>
          <w:rFonts w:asciiTheme="minorHAnsi" w:hAnsiTheme="minorHAnsi"/>
          <w:sz w:val="22"/>
          <w:szCs w:val="22"/>
        </w:rPr>
        <w:t>receive</w:t>
      </w:r>
      <w:r w:rsidR="00C57886">
        <w:rPr>
          <w:rFonts w:asciiTheme="minorHAnsi" w:hAnsiTheme="minorHAnsi"/>
          <w:sz w:val="22"/>
          <w:szCs w:val="22"/>
        </w:rPr>
        <w:t xml:space="preserve"> </w:t>
      </w:r>
      <w:r w:rsidRPr="005E2ADF">
        <w:rPr>
          <w:rFonts w:asciiTheme="minorHAnsi" w:hAnsiTheme="minorHAnsi"/>
          <w:sz w:val="22"/>
          <w:szCs w:val="22"/>
        </w:rPr>
        <w:t>a reduce</w:t>
      </w:r>
      <w:r w:rsidR="008F206C">
        <w:rPr>
          <w:rFonts w:asciiTheme="minorHAnsi" w:hAnsiTheme="minorHAnsi"/>
          <w:sz w:val="22"/>
          <w:szCs w:val="22"/>
        </w:rPr>
        <w:t xml:space="preserve">d </w:t>
      </w:r>
      <w:r w:rsidR="00241850">
        <w:rPr>
          <w:rFonts w:asciiTheme="minorHAnsi" w:hAnsiTheme="minorHAnsi"/>
          <w:sz w:val="22"/>
          <w:szCs w:val="22"/>
        </w:rPr>
        <w:t xml:space="preserve">conference </w:t>
      </w:r>
      <w:r w:rsidR="008F206C">
        <w:rPr>
          <w:rFonts w:asciiTheme="minorHAnsi" w:hAnsiTheme="minorHAnsi"/>
          <w:sz w:val="22"/>
          <w:szCs w:val="22"/>
        </w:rPr>
        <w:t>registration</w:t>
      </w:r>
      <w:r w:rsidRPr="005E2ADF">
        <w:rPr>
          <w:rFonts w:asciiTheme="minorHAnsi" w:hAnsiTheme="minorHAnsi"/>
          <w:sz w:val="22"/>
          <w:szCs w:val="22"/>
        </w:rPr>
        <w:t xml:space="preserve"> fee.</w:t>
      </w:r>
    </w:p>
    <w:p w:rsidR="00C57886" w:rsidRDefault="00C57886" w:rsidP="005E2ADF">
      <w:pPr>
        <w:rPr>
          <w:rFonts w:asciiTheme="minorHAnsi" w:hAnsiTheme="minorHAnsi" w:cs="Calibri"/>
          <w:snapToGrid w:val="0"/>
          <w:sz w:val="22"/>
          <w:szCs w:val="22"/>
        </w:rPr>
      </w:pPr>
    </w:p>
    <w:p w:rsidR="005E2ADF" w:rsidRPr="005E2ADF" w:rsidRDefault="00C57886" w:rsidP="005E2ADF">
      <w:pPr>
        <w:rPr>
          <w:rFonts w:asciiTheme="minorHAnsi" w:hAnsiTheme="minorHAnsi" w:cs="Calibri"/>
          <w:snapToGrid w:val="0"/>
          <w:sz w:val="22"/>
          <w:szCs w:val="22"/>
        </w:rPr>
      </w:pPr>
      <w:r>
        <w:rPr>
          <w:rFonts w:asciiTheme="minorHAnsi" w:hAnsiTheme="minorHAnsi" w:cs="Calibri"/>
          <w:snapToGrid w:val="0"/>
          <w:sz w:val="22"/>
          <w:szCs w:val="22"/>
        </w:rPr>
        <w:t>Topic suggestions include</w:t>
      </w:r>
      <w:r w:rsidR="005E2ADF" w:rsidRPr="005E2ADF">
        <w:rPr>
          <w:rFonts w:asciiTheme="minorHAnsi" w:hAnsiTheme="minorHAnsi" w:cs="Calibri"/>
          <w:snapToGrid w:val="0"/>
          <w:sz w:val="22"/>
          <w:szCs w:val="22"/>
        </w:rPr>
        <w:t xml:space="preserve"> accreditation, learning strategies, outcomes/assessment, performance/quality improvement, professional advancement</w:t>
      </w:r>
      <w:r>
        <w:rPr>
          <w:rFonts w:asciiTheme="minorHAnsi" w:hAnsiTheme="minorHAnsi" w:cs="Calibri"/>
          <w:snapToGrid w:val="0"/>
          <w:sz w:val="22"/>
          <w:szCs w:val="22"/>
        </w:rPr>
        <w:t>,</w:t>
      </w:r>
      <w:r w:rsidR="00911FDC">
        <w:rPr>
          <w:rFonts w:asciiTheme="minorHAnsi" w:hAnsiTheme="minorHAnsi" w:cs="Calibri"/>
          <w:snapToGrid w:val="0"/>
          <w:sz w:val="22"/>
          <w:szCs w:val="22"/>
        </w:rPr>
        <w:t xml:space="preserve"> </w:t>
      </w:r>
      <w:r w:rsidR="005E2ADF" w:rsidRPr="005E2ADF">
        <w:rPr>
          <w:rFonts w:asciiTheme="minorHAnsi" w:hAnsiTheme="minorHAnsi" w:cs="Calibri"/>
          <w:snapToGrid w:val="0"/>
          <w:sz w:val="22"/>
          <w:szCs w:val="22"/>
        </w:rPr>
        <w:t>technology</w:t>
      </w:r>
      <w:r w:rsidR="00911FDC">
        <w:rPr>
          <w:rFonts w:asciiTheme="minorHAnsi" w:hAnsiTheme="minorHAnsi" w:cs="Calibri"/>
          <w:snapToGrid w:val="0"/>
          <w:sz w:val="22"/>
          <w:szCs w:val="22"/>
        </w:rPr>
        <w:t xml:space="preserve"> and best practices</w:t>
      </w:r>
      <w:bookmarkStart w:id="0" w:name="_GoBack"/>
      <w:bookmarkEnd w:id="0"/>
      <w:r w:rsidR="005E2ADF" w:rsidRPr="005E2ADF">
        <w:rPr>
          <w:rFonts w:asciiTheme="minorHAnsi" w:hAnsiTheme="minorHAnsi" w:cs="Calibri"/>
          <w:snapToGrid w:val="0"/>
          <w:sz w:val="22"/>
          <w:szCs w:val="22"/>
        </w:rPr>
        <w:t xml:space="preserve">.  </w:t>
      </w:r>
    </w:p>
    <w:p w:rsidR="005E2ADF" w:rsidRPr="005E2ADF" w:rsidRDefault="005E2ADF" w:rsidP="005E2ADF">
      <w:pPr>
        <w:spacing w:before="100" w:beforeAutospacing="1" w:after="100" w:afterAutospacing="1"/>
        <w:rPr>
          <w:rFonts w:asciiTheme="minorHAnsi" w:hAnsiTheme="minorHAnsi" w:cs="Helvetica"/>
          <w:b/>
          <w:color w:val="333333"/>
          <w:u w:val="single"/>
        </w:rPr>
      </w:pPr>
      <w:r w:rsidRPr="005E2ADF">
        <w:rPr>
          <w:rFonts w:asciiTheme="minorHAnsi" w:hAnsiTheme="minorHAnsi" w:cs="Helvetica"/>
          <w:b/>
          <w:color w:val="333333"/>
          <w:u w:val="single"/>
        </w:rPr>
        <w:t>Contact Information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7704"/>
      </w:tblGrid>
      <w:tr w:rsidR="00C57886" w:rsidTr="00264AD3">
        <w:trPr>
          <w:trHeight w:val="288"/>
        </w:trPr>
        <w:tc>
          <w:tcPr>
            <w:tcW w:w="1559" w:type="dxa"/>
            <w:vAlign w:val="center"/>
          </w:tcPr>
          <w:p w:rsidR="00C57886" w:rsidRDefault="00C57886" w:rsidP="00264AD3">
            <w:pPr>
              <w:widowControl w:val="0"/>
              <w:spacing w:before="100" w:beforeAutospacing="1" w:after="100" w:after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>Name</w:t>
            </w:r>
          </w:p>
        </w:tc>
        <w:tc>
          <w:tcPr>
            <w:tcW w:w="7909" w:type="dxa"/>
            <w:vAlign w:val="center"/>
          </w:tcPr>
          <w:p w:rsidR="00C57886" w:rsidRDefault="00C57886" w:rsidP="008F206C">
            <w:pPr>
              <w:widowControl w:val="0"/>
              <w:spacing w:before="100" w:beforeAutospacing="1" w:after="100" w:after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 w:cs="Helvetica"/>
                <w:color w:val="333333"/>
              </w:rPr>
              <w:instrText xml:space="preserve"> FORMTEXT </w:instrText>
            </w:r>
            <w:r>
              <w:rPr>
                <w:rFonts w:asciiTheme="minorHAnsi" w:hAnsiTheme="minorHAnsi" w:cs="Helvetica"/>
                <w:color w:val="333333"/>
              </w:rPr>
            </w:r>
            <w:r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  <w:bookmarkEnd w:id="1"/>
          </w:p>
        </w:tc>
      </w:tr>
      <w:tr w:rsidR="00C57886" w:rsidTr="00264AD3">
        <w:trPr>
          <w:trHeight w:val="288"/>
        </w:trPr>
        <w:tc>
          <w:tcPr>
            <w:tcW w:w="1559" w:type="dxa"/>
            <w:vAlign w:val="center"/>
          </w:tcPr>
          <w:p w:rsidR="00C57886" w:rsidRDefault="00C57886" w:rsidP="00264AD3">
            <w:pPr>
              <w:widowControl w:val="0"/>
              <w:spacing w:before="100" w:beforeAutospacing="1" w:after="100" w:after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>Email</w:t>
            </w:r>
          </w:p>
        </w:tc>
        <w:tc>
          <w:tcPr>
            <w:tcW w:w="7909" w:type="dxa"/>
            <w:vAlign w:val="center"/>
          </w:tcPr>
          <w:p w:rsidR="00C57886" w:rsidRDefault="00C57886" w:rsidP="008F206C">
            <w:pPr>
              <w:widowControl w:val="0"/>
              <w:spacing w:before="100" w:beforeAutospacing="1" w:after="100" w:after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 w:cs="Helvetica"/>
                <w:color w:val="333333"/>
              </w:rPr>
              <w:instrText xml:space="preserve"> FORMTEXT </w:instrText>
            </w:r>
            <w:r>
              <w:rPr>
                <w:rFonts w:asciiTheme="minorHAnsi" w:hAnsiTheme="minorHAnsi" w:cs="Helvetica"/>
                <w:color w:val="333333"/>
              </w:rPr>
            </w:r>
            <w:r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  <w:bookmarkEnd w:id="2"/>
          </w:p>
        </w:tc>
      </w:tr>
      <w:tr w:rsidR="00C57886" w:rsidTr="00264AD3">
        <w:trPr>
          <w:trHeight w:val="288"/>
        </w:trPr>
        <w:tc>
          <w:tcPr>
            <w:tcW w:w="1559" w:type="dxa"/>
            <w:vAlign w:val="center"/>
          </w:tcPr>
          <w:p w:rsidR="00C57886" w:rsidRDefault="00C57886" w:rsidP="00264AD3">
            <w:pPr>
              <w:widowControl w:val="0"/>
              <w:spacing w:before="100" w:beforeAutospacing="1" w:after="100" w:after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>Phone</w:t>
            </w:r>
          </w:p>
        </w:tc>
        <w:tc>
          <w:tcPr>
            <w:tcW w:w="7909" w:type="dxa"/>
            <w:vAlign w:val="center"/>
          </w:tcPr>
          <w:p w:rsidR="00C57886" w:rsidRDefault="00C57886" w:rsidP="008F206C">
            <w:pPr>
              <w:widowControl w:val="0"/>
              <w:spacing w:before="100" w:beforeAutospacing="1" w:after="100" w:after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 w:cs="Helvetica"/>
                <w:color w:val="333333"/>
              </w:rPr>
              <w:instrText xml:space="preserve"> FORMTEXT </w:instrText>
            </w:r>
            <w:r>
              <w:rPr>
                <w:rFonts w:asciiTheme="minorHAnsi" w:hAnsiTheme="minorHAnsi" w:cs="Helvetica"/>
                <w:color w:val="333333"/>
              </w:rPr>
            </w:r>
            <w:r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  <w:bookmarkEnd w:id="3"/>
          </w:p>
        </w:tc>
      </w:tr>
    </w:tbl>
    <w:p w:rsidR="005E2ADF" w:rsidRPr="005E2ADF" w:rsidRDefault="005E2ADF" w:rsidP="005E2ADF">
      <w:pPr>
        <w:spacing w:before="100" w:beforeAutospacing="1" w:after="100" w:afterAutospacing="1"/>
        <w:rPr>
          <w:rFonts w:asciiTheme="minorHAnsi" w:hAnsiTheme="minorHAnsi" w:cs="Helvetica"/>
          <w:b/>
          <w:color w:val="333333"/>
          <w:u w:val="single"/>
        </w:rPr>
      </w:pPr>
      <w:r w:rsidRPr="005E2ADF">
        <w:rPr>
          <w:rFonts w:asciiTheme="minorHAnsi" w:hAnsiTheme="minorHAnsi" w:cs="Helvetica"/>
          <w:b/>
          <w:color w:val="333333"/>
          <w:u w:val="single"/>
        </w:rPr>
        <w:t>Presentation Information</w:t>
      </w:r>
    </w:p>
    <w:tbl>
      <w:tblPr>
        <w:tblStyle w:val="TableGrid"/>
        <w:tblW w:w="0" w:type="auto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1"/>
        <w:gridCol w:w="3154"/>
        <w:gridCol w:w="2997"/>
      </w:tblGrid>
      <w:tr w:rsidR="008F206C" w:rsidTr="008F206C">
        <w:trPr>
          <w:trHeight w:val="288"/>
        </w:trPr>
        <w:tc>
          <w:tcPr>
            <w:tcW w:w="3139" w:type="dxa"/>
          </w:tcPr>
          <w:p w:rsidR="00C57886" w:rsidRPr="00264AD3" w:rsidRDefault="00C57886" w:rsidP="00264AD3">
            <w:pPr>
              <w:widowControl w:val="0"/>
              <w:spacing w:before="100" w:beforeAutospacing="1" w:line="276" w:lineRule="auto"/>
              <w:ind w:left="16"/>
              <w:rPr>
                <w:rFonts w:asciiTheme="minorHAnsi" w:hAnsiTheme="minorHAnsi" w:cs="Helvetica"/>
                <w:color w:val="333333"/>
              </w:rPr>
            </w:pPr>
            <w:r w:rsidRPr="00264AD3">
              <w:rPr>
                <w:rFonts w:asciiTheme="minorHAnsi" w:hAnsiTheme="minorHAnsi" w:cs="Helvetica"/>
                <w:color w:val="333333"/>
              </w:rPr>
              <w:t>Title</w:t>
            </w:r>
          </w:p>
        </w:tc>
        <w:tc>
          <w:tcPr>
            <w:tcW w:w="6329" w:type="dxa"/>
            <w:gridSpan w:val="2"/>
          </w:tcPr>
          <w:p w:rsidR="00C57886" w:rsidRDefault="00C57886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Helvetica"/>
                <w:color w:val="333333"/>
              </w:rPr>
              <w:instrText xml:space="preserve"> FORMTEXT </w:instrText>
            </w:r>
            <w:r>
              <w:rPr>
                <w:rFonts w:asciiTheme="minorHAnsi" w:hAnsiTheme="minorHAnsi" w:cs="Helvetica"/>
                <w:color w:val="333333"/>
              </w:rPr>
            </w:r>
            <w:r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</w:p>
        </w:tc>
      </w:tr>
      <w:tr w:rsidR="008F206C" w:rsidTr="008F206C">
        <w:trPr>
          <w:trHeight w:val="288"/>
        </w:trPr>
        <w:tc>
          <w:tcPr>
            <w:tcW w:w="3139" w:type="dxa"/>
          </w:tcPr>
          <w:p w:rsidR="00C57886" w:rsidRDefault="00C57886" w:rsidP="00264AD3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>Objective(s)</w:t>
            </w:r>
          </w:p>
        </w:tc>
        <w:tc>
          <w:tcPr>
            <w:tcW w:w="6329" w:type="dxa"/>
            <w:gridSpan w:val="2"/>
          </w:tcPr>
          <w:p w:rsidR="00C57886" w:rsidRDefault="00C57886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Helvetica"/>
                <w:color w:val="333333"/>
              </w:rPr>
              <w:instrText xml:space="preserve"> FORMTEXT </w:instrText>
            </w:r>
            <w:r>
              <w:rPr>
                <w:rFonts w:asciiTheme="minorHAnsi" w:hAnsiTheme="minorHAnsi" w:cs="Helvetica"/>
                <w:color w:val="333333"/>
              </w:rPr>
            </w:r>
            <w:r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</w:p>
        </w:tc>
      </w:tr>
      <w:tr w:rsidR="008F206C" w:rsidTr="00264AD3">
        <w:trPr>
          <w:trHeight w:val="288"/>
        </w:trPr>
        <w:tc>
          <w:tcPr>
            <w:tcW w:w="3139" w:type="dxa"/>
          </w:tcPr>
          <w:p w:rsidR="008F206C" w:rsidRDefault="00C57886" w:rsidP="00264AD3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 xml:space="preserve">Teaching method(s) </w:t>
            </w:r>
          </w:p>
          <w:p w:rsidR="00C57886" w:rsidRPr="008F206C" w:rsidRDefault="00C57886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i/>
                <w:color w:val="333333"/>
              </w:rPr>
            </w:pPr>
            <w:r w:rsidRPr="008F206C">
              <w:rPr>
                <w:rFonts w:asciiTheme="minorHAnsi" w:hAnsiTheme="minorHAnsi" w:cs="Helvetica"/>
                <w:i/>
                <w:color w:val="333333"/>
              </w:rPr>
              <w:t>(Check all that apply)</w:t>
            </w:r>
          </w:p>
        </w:tc>
        <w:tc>
          <w:tcPr>
            <w:tcW w:w="3240" w:type="dxa"/>
          </w:tcPr>
          <w:p w:rsidR="00C57886" w:rsidRDefault="00C57886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Theme="minorHAnsi" w:hAnsiTheme="minorHAnsi" w:cs="Helvetica"/>
                <w:color w:val="333333"/>
              </w:rPr>
              <w:instrText xml:space="preserve"> FORMCHECKBOX </w:instrText>
            </w:r>
            <w:r w:rsidR="00911FDC">
              <w:rPr>
                <w:rFonts w:asciiTheme="minorHAnsi" w:hAnsiTheme="minorHAnsi" w:cs="Helvetica"/>
                <w:color w:val="333333"/>
              </w:rPr>
            </w:r>
            <w:r w:rsidR="00911FDC"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  <w:bookmarkEnd w:id="4"/>
            <w:r>
              <w:rPr>
                <w:rFonts w:asciiTheme="minorHAnsi" w:hAnsiTheme="minorHAnsi" w:cs="Helvetica"/>
                <w:color w:val="333333"/>
              </w:rPr>
              <w:t xml:space="preserve"> Didactic lecture</w:t>
            </w:r>
          </w:p>
          <w:p w:rsidR="00C57886" w:rsidRDefault="00C57886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Theme="minorHAnsi" w:hAnsiTheme="minorHAnsi" w:cs="Helvetica"/>
                <w:color w:val="333333"/>
              </w:rPr>
              <w:instrText xml:space="preserve"> FORMCHECKBOX </w:instrText>
            </w:r>
            <w:r w:rsidR="00911FDC">
              <w:rPr>
                <w:rFonts w:asciiTheme="minorHAnsi" w:hAnsiTheme="minorHAnsi" w:cs="Helvetica"/>
                <w:color w:val="333333"/>
              </w:rPr>
            </w:r>
            <w:r w:rsidR="00911FDC"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  <w:bookmarkEnd w:id="5"/>
            <w:r>
              <w:rPr>
                <w:rFonts w:asciiTheme="minorHAnsi" w:hAnsiTheme="minorHAnsi" w:cs="Helvetica"/>
                <w:color w:val="333333"/>
              </w:rPr>
              <w:t xml:space="preserve"> Workshop</w:t>
            </w:r>
          </w:p>
          <w:p w:rsidR="00C57886" w:rsidRDefault="00C57886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Theme="minorHAnsi" w:hAnsiTheme="minorHAnsi" w:cs="Helvetica"/>
                <w:color w:val="333333"/>
              </w:rPr>
              <w:instrText xml:space="preserve"> FORMCHECKBOX </w:instrText>
            </w:r>
            <w:r w:rsidR="00911FDC">
              <w:rPr>
                <w:rFonts w:asciiTheme="minorHAnsi" w:hAnsiTheme="minorHAnsi" w:cs="Helvetica"/>
                <w:color w:val="333333"/>
              </w:rPr>
            </w:r>
            <w:r w:rsidR="00911FDC"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  <w:bookmarkEnd w:id="6"/>
            <w:r>
              <w:rPr>
                <w:rFonts w:asciiTheme="minorHAnsi" w:hAnsiTheme="minorHAnsi" w:cs="Helvetica"/>
                <w:color w:val="333333"/>
              </w:rPr>
              <w:t xml:space="preserve"> Panel discussion</w:t>
            </w:r>
          </w:p>
        </w:tc>
        <w:tc>
          <w:tcPr>
            <w:tcW w:w="3089" w:type="dxa"/>
          </w:tcPr>
          <w:p w:rsidR="00C57886" w:rsidRDefault="00C57886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Theme="minorHAnsi" w:hAnsiTheme="minorHAnsi" w:cs="Helvetica"/>
                <w:color w:val="333333"/>
              </w:rPr>
              <w:instrText xml:space="preserve"> FORMCHECKBOX </w:instrText>
            </w:r>
            <w:r w:rsidR="00911FDC">
              <w:rPr>
                <w:rFonts w:asciiTheme="minorHAnsi" w:hAnsiTheme="minorHAnsi" w:cs="Helvetica"/>
                <w:color w:val="333333"/>
              </w:rPr>
            </w:r>
            <w:r w:rsidR="00911FDC"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  <w:bookmarkEnd w:id="7"/>
            <w:r>
              <w:rPr>
                <w:rFonts w:asciiTheme="minorHAnsi" w:hAnsiTheme="minorHAnsi" w:cs="Helvetica"/>
                <w:color w:val="333333"/>
              </w:rPr>
              <w:t xml:space="preserve"> Case Studies</w:t>
            </w:r>
          </w:p>
          <w:p w:rsidR="00C57886" w:rsidRDefault="00C57886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Theme="minorHAnsi" w:hAnsiTheme="minorHAnsi" w:cs="Helvetica"/>
                <w:color w:val="333333"/>
              </w:rPr>
              <w:instrText xml:space="preserve"> FORMCHECKBOX </w:instrText>
            </w:r>
            <w:r w:rsidR="00911FDC">
              <w:rPr>
                <w:rFonts w:asciiTheme="minorHAnsi" w:hAnsiTheme="minorHAnsi" w:cs="Helvetica"/>
                <w:color w:val="333333"/>
              </w:rPr>
            </w:r>
            <w:r w:rsidR="00911FDC"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  <w:bookmarkEnd w:id="8"/>
            <w:r>
              <w:rPr>
                <w:rFonts w:asciiTheme="minorHAnsi" w:hAnsiTheme="minorHAnsi" w:cs="Helvetica"/>
                <w:color w:val="333333"/>
              </w:rPr>
              <w:t xml:space="preserve"> Other: </w:t>
            </w:r>
            <w:r w:rsidRPr="00C57886">
              <w:rPr>
                <w:rFonts w:asciiTheme="minorHAnsi" w:hAnsiTheme="minorHAnsi" w:cs="Helvetica"/>
                <w:color w:val="333333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C57886">
              <w:rPr>
                <w:rFonts w:asciiTheme="minorHAnsi" w:hAnsiTheme="minorHAnsi" w:cs="Helvetica"/>
                <w:color w:val="333333"/>
                <w:u w:val="single"/>
              </w:rPr>
              <w:instrText xml:space="preserve"> FORMTEXT </w:instrText>
            </w:r>
            <w:r w:rsidRPr="00C57886">
              <w:rPr>
                <w:rFonts w:asciiTheme="minorHAnsi" w:hAnsiTheme="minorHAnsi" w:cs="Helvetica"/>
                <w:color w:val="333333"/>
                <w:u w:val="single"/>
              </w:rPr>
            </w:r>
            <w:r w:rsidRPr="00C57886">
              <w:rPr>
                <w:rFonts w:asciiTheme="minorHAnsi" w:hAnsiTheme="minorHAnsi" w:cs="Helvetica"/>
                <w:color w:val="333333"/>
                <w:u w:val="single"/>
              </w:rPr>
              <w:fldChar w:fldCharType="separate"/>
            </w:r>
            <w:r w:rsidRPr="00C57886">
              <w:rPr>
                <w:rFonts w:asciiTheme="minorHAnsi" w:hAnsiTheme="minorHAnsi" w:cs="Helvetica"/>
                <w:noProof/>
                <w:color w:val="333333"/>
                <w:u w:val="single"/>
              </w:rPr>
              <w:t> </w:t>
            </w:r>
            <w:r w:rsidRPr="00C57886">
              <w:rPr>
                <w:rFonts w:asciiTheme="minorHAnsi" w:hAnsiTheme="minorHAnsi" w:cs="Helvetica"/>
                <w:noProof/>
                <w:color w:val="333333"/>
                <w:u w:val="single"/>
              </w:rPr>
              <w:t> </w:t>
            </w:r>
            <w:r w:rsidRPr="00C57886">
              <w:rPr>
                <w:rFonts w:asciiTheme="minorHAnsi" w:hAnsiTheme="minorHAnsi" w:cs="Helvetica"/>
                <w:noProof/>
                <w:color w:val="333333"/>
                <w:u w:val="single"/>
              </w:rPr>
              <w:t> </w:t>
            </w:r>
            <w:r w:rsidRPr="00C57886">
              <w:rPr>
                <w:rFonts w:asciiTheme="minorHAnsi" w:hAnsiTheme="minorHAnsi" w:cs="Helvetica"/>
                <w:noProof/>
                <w:color w:val="333333"/>
                <w:u w:val="single"/>
              </w:rPr>
              <w:t> </w:t>
            </w:r>
            <w:r w:rsidRPr="00C57886">
              <w:rPr>
                <w:rFonts w:asciiTheme="minorHAnsi" w:hAnsiTheme="minorHAnsi" w:cs="Helvetica"/>
                <w:noProof/>
                <w:color w:val="333333"/>
                <w:u w:val="single"/>
              </w:rPr>
              <w:t> </w:t>
            </w:r>
            <w:r w:rsidRPr="00C57886">
              <w:rPr>
                <w:rFonts w:asciiTheme="minorHAnsi" w:hAnsiTheme="minorHAnsi" w:cs="Helvetica"/>
                <w:color w:val="333333"/>
                <w:u w:val="single"/>
              </w:rPr>
              <w:fldChar w:fldCharType="end"/>
            </w:r>
            <w:bookmarkEnd w:id="9"/>
          </w:p>
        </w:tc>
      </w:tr>
      <w:tr w:rsidR="008F206C" w:rsidTr="008F206C">
        <w:trPr>
          <w:trHeight w:val="288"/>
        </w:trPr>
        <w:tc>
          <w:tcPr>
            <w:tcW w:w="3139" w:type="dxa"/>
          </w:tcPr>
          <w:p w:rsidR="008F206C" w:rsidRDefault="00C57886" w:rsidP="00264AD3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 xml:space="preserve">Target Audience </w:t>
            </w:r>
          </w:p>
          <w:p w:rsidR="00C57886" w:rsidRPr="008F206C" w:rsidRDefault="00C57886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i/>
                <w:color w:val="333333"/>
              </w:rPr>
            </w:pPr>
            <w:r w:rsidRPr="008F206C">
              <w:rPr>
                <w:rFonts w:asciiTheme="minorHAnsi" w:hAnsiTheme="minorHAnsi" w:cs="Helvetica"/>
                <w:i/>
                <w:color w:val="333333"/>
              </w:rPr>
              <w:t>(Check all that apply)</w:t>
            </w:r>
          </w:p>
        </w:tc>
        <w:tc>
          <w:tcPr>
            <w:tcW w:w="6329" w:type="dxa"/>
            <w:gridSpan w:val="2"/>
          </w:tcPr>
          <w:p w:rsidR="00C57886" w:rsidRDefault="00C57886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333333"/>
              </w:rPr>
              <w:instrText xml:space="preserve"> FORMCHECKBOX </w:instrText>
            </w:r>
            <w:r w:rsidR="00911FDC">
              <w:rPr>
                <w:rFonts w:asciiTheme="minorHAnsi" w:hAnsiTheme="minorHAnsi" w:cs="Helvetica"/>
                <w:color w:val="333333"/>
              </w:rPr>
            </w:r>
            <w:r w:rsidR="00911FDC"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  <w:r>
              <w:rPr>
                <w:rFonts w:asciiTheme="minorHAnsi" w:hAnsiTheme="minorHAnsi" w:cs="Helvetica"/>
                <w:color w:val="333333"/>
              </w:rPr>
              <w:t xml:space="preserve"> Beginner</w:t>
            </w:r>
          </w:p>
          <w:p w:rsidR="00C57886" w:rsidRDefault="00C57886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333333"/>
              </w:rPr>
              <w:instrText xml:space="preserve"> FORMCHECKBOX </w:instrText>
            </w:r>
            <w:r w:rsidR="00911FDC">
              <w:rPr>
                <w:rFonts w:asciiTheme="minorHAnsi" w:hAnsiTheme="minorHAnsi" w:cs="Helvetica"/>
                <w:color w:val="333333"/>
              </w:rPr>
            </w:r>
            <w:r w:rsidR="00911FDC"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  <w:r>
              <w:rPr>
                <w:rFonts w:asciiTheme="minorHAnsi" w:hAnsiTheme="minorHAnsi" w:cs="Helvetica"/>
                <w:color w:val="333333"/>
              </w:rPr>
              <w:t xml:space="preserve"> Intermediate</w:t>
            </w:r>
          </w:p>
          <w:p w:rsidR="00C57886" w:rsidRDefault="00C57886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333333"/>
              </w:rPr>
              <w:instrText xml:space="preserve"> FORMCHECKBOX </w:instrText>
            </w:r>
            <w:r w:rsidR="00911FDC">
              <w:rPr>
                <w:rFonts w:asciiTheme="minorHAnsi" w:hAnsiTheme="minorHAnsi" w:cs="Helvetica"/>
                <w:color w:val="333333"/>
              </w:rPr>
            </w:r>
            <w:r w:rsidR="00911FDC"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  <w:r>
              <w:rPr>
                <w:rFonts w:asciiTheme="minorHAnsi" w:hAnsiTheme="minorHAnsi" w:cs="Helvetica"/>
                <w:color w:val="333333"/>
              </w:rPr>
              <w:t xml:space="preserve"> Advanced</w:t>
            </w:r>
          </w:p>
        </w:tc>
      </w:tr>
      <w:tr w:rsidR="008F206C" w:rsidTr="008F206C">
        <w:trPr>
          <w:trHeight w:val="288"/>
        </w:trPr>
        <w:tc>
          <w:tcPr>
            <w:tcW w:w="3139" w:type="dxa"/>
          </w:tcPr>
          <w:p w:rsidR="00C57886" w:rsidRDefault="00C57886" w:rsidP="00264AD3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>Presenter</w:t>
            </w:r>
            <w:r w:rsidR="008F206C">
              <w:rPr>
                <w:rFonts w:asciiTheme="minorHAnsi" w:hAnsiTheme="minorHAnsi" w:cs="Helvetica"/>
                <w:color w:val="333333"/>
              </w:rPr>
              <w:t>(s)</w:t>
            </w:r>
          </w:p>
        </w:tc>
        <w:tc>
          <w:tcPr>
            <w:tcW w:w="6329" w:type="dxa"/>
            <w:gridSpan w:val="2"/>
          </w:tcPr>
          <w:p w:rsidR="00C57886" w:rsidRDefault="00C57886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</w:p>
        </w:tc>
      </w:tr>
      <w:tr w:rsidR="008F206C" w:rsidTr="008F206C">
        <w:trPr>
          <w:trHeight w:val="288"/>
        </w:trPr>
        <w:tc>
          <w:tcPr>
            <w:tcW w:w="3139" w:type="dxa"/>
          </w:tcPr>
          <w:p w:rsidR="008F206C" w:rsidRDefault="008F206C" w:rsidP="00264AD3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 xml:space="preserve">Position(s)/Title(s) </w:t>
            </w:r>
          </w:p>
        </w:tc>
        <w:tc>
          <w:tcPr>
            <w:tcW w:w="6329" w:type="dxa"/>
            <w:gridSpan w:val="2"/>
          </w:tcPr>
          <w:p w:rsidR="008F206C" w:rsidRDefault="008F206C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Theme="minorHAnsi" w:hAnsiTheme="minorHAnsi" w:cs="Helvetica"/>
                <w:color w:val="333333"/>
              </w:rPr>
              <w:instrText xml:space="preserve"> FORMTEXT </w:instrText>
            </w:r>
            <w:r>
              <w:rPr>
                <w:rFonts w:asciiTheme="minorHAnsi" w:hAnsiTheme="minorHAnsi" w:cs="Helvetica"/>
                <w:color w:val="333333"/>
              </w:rPr>
            </w:r>
            <w:r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  <w:bookmarkEnd w:id="10"/>
          </w:p>
        </w:tc>
      </w:tr>
      <w:tr w:rsidR="008F206C" w:rsidTr="00264AD3">
        <w:trPr>
          <w:trHeight w:val="288"/>
        </w:trPr>
        <w:tc>
          <w:tcPr>
            <w:tcW w:w="3139" w:type="dxa"/>
          </w:tcPr>
          <w:p w:rsidR="008F206C" w:rsidRDefault="008F206C" w:rsidP="00264AD3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>Organization(s)</w:t>
            </w:r>
          </w:p>
        </w:tc>
        <w:tc>
          <w:tcPr>
            <w:tcW w:w="6329" w:type="dxa"/>
            <w:gridSpan w:val="2"/>
          </w:tcPr>
          <w:p w:rsidR="008F206C" w:rsidRDefault="008F206C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Theme="minorHAnsi" w:hAnsiTheme="minorHAnsi" w:cs="Helvetica"/>
                <w:color w:val="333333"/>
              </w:rPr>
              <w:instrText xml:space="preserve"> FORMTEXT </w:instrText>
            </w:r>
            <w:r>
              <w:rPr>
                <w:rFonts w:asciiTheme="minorHAnsi" w:hAnsiTheme="minorHAnsi" w:cs="Helvetica"/>
                <w:color w:val="333333"/>
              </w:rPr>
            </w:r>
            <w:r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  <w:bookmarkEnd w:id="11"/>
          </w:p>
        </w:tc>
      </w:tr>
    </w:tbl>
    <w:p w:rsidR="00F45A48" w:rsidRDefault="00F45A48" w:rsidP="00813B83"/>
    <w:sectPr w:rsidR="00F45A48" w:rsidSect="008F206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6B8" w:rsidRDefault="00E846B8">
      <w:r>
        <w:separator/>
      </w:r>
    </w:p>
  </w:endnote>
  <w:endnote w:type="continuationSeparator" w:id="0">
    <w:p w:rsidR="00E846B8" w:rsidRDefault="00E8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886" w:rsidRDefault="00C57886" w:rsidP="00C57886">
    <w:pPr>
      <w:jc w:val="center"/>
      <w:rPr>
        <w:rFonts w:asciiTheme="minorHAnsi" w:hAnsiTheme="minorHAnsi" w:cs="Calibri"/>
      </w:rPr>
    </w:pPr>
    <w:r>
      <w:rPr>
        <w:rFonts w:asciiTheme="minorHAnsi" w:hAnsiTheme="minorHAnsi" w:cs="Calibri"/>
      </w:rPr>
      <w:t xml:space="preserve">Please contact Casey at </w:t>
    </w:r>
    <w:hyperlink r:id="rId1" w:history="1">
      <w:r w:rsidRPr="00495E8B">
        <w:rPr>
          <w:rStyle w:val="Hyperlink"/>
          <w:rFonts w:asciiTheme="minorHAnsi" w:hAnsiTheme="minorHAnsi" w:cs="Calibri"/>
        </w:rPr>
        <w:t>casey.harrison@texmed.org</w:t>
      </w:r>
    </w:hyperlink>
    <w:r>
      <w:rPr>
        <w:rFonts w:asciiTheme="minorHAnsi" w:hAnsiTheme="minorHAnsi" w:cs="Calibri"/>
      </w:rPr>
      <w:t xml:space="preserve"> or 512-370-1446 for further assistance or additional questions.</w:t>
    </w:r>
  </w:p>
  <w:p w:rsidR="00C57886" w:rsidRDefault="00C57886" w:rsidP="00C57886">
    <w:pPr>
      <w:pStyle w:val="Footer"/>
      <w:jc w:val="center"/>
    </w:pPr>
  </w:p>
  <w:p w:rsidR="00C57886" w:rsidRDefault="00C57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6B8" w:rsidRDefault="00E846B8">
      <w:r>
        <w:separator/>
      </w:r>
    </w:p>
  </w:footnote>
  <w:footnote w:type="continuationSeparator" w:id="0">
    <w:p w:rsidR="00E846B8" w:rsidRDefault="00E84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4028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0A05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52BD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62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E600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AA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ADA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EA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18A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6A1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3728AA"/>
    <w:multiLevelType w:val="hybridMultilevel"/>
    <w:tmpl w:val="7B34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E5FC1"/>
    <w:multiLevelType w:val="hybridMultilevel"/>
    <w:tmpl w:val="7B66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04495"/>
    <w:multiLevelType w:val="hybridMultilevel"/>
    <w:tmpl w:val="5E764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DF"/>
    <w:rsid w:val="000162EB"/>
    <w:rsid w:val="00021A3A"/>
    <w:rsid w:val="000F6331"/>
    <w:rsid w:val="00182E9B"/>
    <w:rsid w:val="001C7951"/>
    <w:rsid w:val="00241850"/>
    <w:rsid w:val="00244C5F"/>
    <w:rsid w:val="00264AD3"/>
    <w:rsid w:val="004156FC"/>
    <w:rsid w:val="004E1840"/>
    <w:rsid w:val="005630AB"/>
    <w:rsid w:val="00592F97"/>
    <w:rsid w:val="005B47CD"/>
    <w:rsid w:val="005E2ADF"/>
    <w:rsid w:val="006254CD"/>
    <w:rsid w:val="00712E33"/>
    <w:rsid w:val="00774CA8"/>
    <w:rsid w:val="0080705F"/>
    <w:rsid w:val="00813B83"/>
    <w:rsid w:val="008C77E3"/>
    <w:rsid w:val="008F206C"/>
    <w:rsid w:val="008F6DDA"/>
    <w:rsid w:val="00911FDC"/>
    <w:rsid w:val="00936C7F"/>
    <w:rsid w:val="009377D0"/>
    <w:rsid w:val="0095709C"/>
    <w:rsid w:val="00A96DC6"/>
    <w:rsid w:val="00AA2E5C"/>
    <w:rsid w:val="00AE0199"/>
    <w:rsid w:val="00C53645"/>
    <w:rsid w:val="00C57886"/>
    <w:rsid w:val="00C77299"/>
    <w:rsid w:val="00CB7980"/>
    <w:rsid w:val="00D34E9E"/>
    <w:rsid w:val="00D65657"/>
    <w:rsid w:val="00D96A41"/>
    <w:rsid w:val="00E4074F"/>
    <w:rsid w:val="00E846B8"/>
    <w:rsid w:val="00F10F75"/>
    <w:rsid w:val="00F4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353B7B-1CDD-461D-A8AB-CBB21BAC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6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3B8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156FC"/>
    <w:rPr>
      <w:rFonts w:cs="Arial"/>
      <w:sz w:val="20"/>
      <w:szCs w:val="20"/>
    </w:rPr>
  </w:style>
  <w:style w:type="paragraph" w:styleId="EnvelopeAddress">
    <w:name w:val="envelope address"/>
    <w:basedOn w:val="Normal"/>
    <w:rsid w:val="004156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rsid w:val="00813B8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nhideWhenUsed/>
    <w:rsid w:val="005E2AD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E2ADF"/>
    <w:pPr>
      <w:widowControl w:val="0"/>
      <w:tabs>
        <w:tab w:val="center" w:pos="4680"/>
        <w:tab w:val="right" w:pos="9360"/>
      </w:tabs>
    </w:pPr>
    <w:rPr>
      <w:snapToGrid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E2ADF"/>
    <w:rPr>
      <w:snapToGrid w:val="0"/>
      <w:sz w:val="24"/>
    </w:rPr>
  </w:style>
  <w:style w:type="character" w:styleId="CommentReference">
    <w:name w:val="annotation reference"/>
    <w:basedOn w:val="DefaultParagraphFont"/>
    <w:semiHidden/>
    <w:unhideWhenUsed/>
    <w:rsid w:val="00A96D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6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6D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6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6DC6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96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6D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sey.harrison@texme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sey.harrison@texm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Medical Association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Casey Harrison</dc:creator>
  <cp:lastModifiedBy>Casey Harrison</cp:lastModifiedBy>
  <cp:revision>2</cp:revision>
  <dcterms:created xsi:type="dcterms:W3CDTF">2017-07-13T16:09:00Z</dcterms:created>
  <dcterms:modified xsi:type="dcterms:W3CDTF">2017-07-13T16:09:00Z</dcterms:modified>
</cp:coreProperties>
</file>